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60"/>
        <w:gridCol w:w="2516"/>
      </w:tblGrid>
      <w:tr w:rsidR="000A059B" w:rsidRPr="000A059B" w:rsidTr="000A059B">
        <w:trPr>
          <w:trHeight w:val="539"/>
        </w:trPr>
        <w:tc>
          <w:tcPr>
            <w:tcW w:w="2660" w:type="dxa"/>
          </w:tcPr>
          <w:p w:rsidR="000A059B" w:rsidRPr="001A0264" w:rsidRDefault="000A059B" w:rsidP="00362B15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194" w:type="dxa"/>
            <w:gridSpan w:val="4"/>
            <w:vAlign w:val="center"/>
          </w:tcPr>
          <w:p w:rsidR="000A059B" w:rsidRPr="001A0264" w:rsidRDefault="000A059B" w:rsidP="00362B15">
            <w:pPr>
              <w:jc w:val="center"/>
              <w:rPr>
                <w:b/>
                <w:sz w:val="28"/>
                <w:lang w:val="en-US"/>
              </w:rPr>
            </w:pPr>
            <w:r w:rsidRPr="001A0264">
              <w:rPr>
                <w:b/>
                <w:sz w:val="28"/>
                <w:lang w:val="en-US"/>
              </w:rPr>
              <w:t>TABLE COMPARISON FEATURES OF HESS DIGITEST MODELS</w:t>
            </w:r>
          </w:p>
        </w:tc>
      </w:tr>
      <w:tr w:rsidR="000A059B" w:rsidTr="000A059B">
        <w:trPr>
          <w:trHeight w:val="546"/>
        </w:trPr>
        <w:tc>
          <w:tcPr>
            <w:tcW w:w="2660" w:type="dxa"/>
            <w:vAlign w:val="center"/>
          </w:tcPr>
          <w:p w:rsidR="000A059B" w:rsidRDefault="000A059B" w:rsidP="00362B15">
            <w:pPr>
              <w:jc w:val="center"/>
            </w:pPr>
            <w:proofErr w:type="spellStart"/>
            <w:r w:rsidRPr="00C218AD">
              <w:t>characteristic</w:t>
            </w:r>
            <w:proofErr w:type="spellEnd"/>
          </w:p>
        </w:tc>
        <w:tc>
          <w:tcPr>
            <w:tcW w:w="1559" w:type="dxa"/>
            <w:vAlign w:val="center"/>
          </w:tcPr>
          <w:p w:rsidR="000A059B" w:rsidRDefault="000A059B" w:rsidP="00362B15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10.15.00</w:t>
            </w:r>
          </w:p>
        </w:tc>
        <w:tc>
          <w:tcPr>
            <w:tcW w:w="1559" w:type="dxa"/>
            <w:vAlign w:val="center"/>
          </w:tcPr>
          <w:p w:rsidR="000A059B" w:rsidRDefault="000A059B" w:rsidP="00DA0994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10.15.10</w:t>
            </w:r>
          </w:p>
        </w:tc>
        <w:tc>
          <w:tcPr>
            <w:tcW w:w="1560" w:type="dxa"/>
            <w:vAlign w:val="center"/>
          </w:tcPr>
          <w:p w:rsidR="000A059B" w:rsidRDefault="000A059B" w:rsidP="000A059B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10.15.1</w:t>
            </w:r>
            <w:r>
              <w:t>1</w:t>
            </w:r>
          </w:p>
        </w:tc>
        <w:tc>
          <w:tcPr>
            <w:tcW w:w="2516" w:type="dxa"/>
            <w:vAlign w:val="center"/>
          </w:tcPr>
          <w:p w:rsidR="000A059B" w:rsidRDefault="000A059B" w:rsidP="00362B15">
            <w:pPr>
              <w:jc w:val="center"/>
            </w:pPr>
            <w:r>
              <w:t>NOTE</w:t>
            </w:r>
          </w:p>
        </w:tc>
      </w:tr>
      <w:tr w:rsid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Pr="000A059B" w:rsidRDefault="000A059B" w:rsidP="00C218AD">
            <w:pPr>
              <w:rPr>
                <w:lang w:val="en-US"/>
              </w:rPr>
            </w:pPr>
            <w:r w:rsidRPr="000A059B">
              <w:rPr>
                <w:lang w:val="en-US"/>
              </w:rPr>
              <w:t>Field of view:</w:t>
            </w:r>
          </w:p>
          <w:p w:rsidR="000A059B" w:rsidRPr="000A059B" w:rsidRDefault="000A059B" w:rsidP="00C218AD">
            <w:pPr>
              <w:rPr>
                <w:lang w:val="en-US"/>
              </w:rPr>
            </w:pPr>
            <w:r w:rsidRPr="000A059B">
              <w:rPr>
                <w:lang w:val="en-US"/>
              </w:rPr>
              <w:t>Hess screen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±25°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±20°</w:t>
            </w: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  <w:r>
              <w:t>±20°</w:t>
            </w:r>
          </w:p>
        </w:tc>
        <w:tc>
          <w:tcPr>
            <w:tcW w:w="2516" w:type="dxa"/>
            <w:vAlign w:val="center"/>
          </w:tcPr>
          <w:p w:rsidR="000A059B" w:rsidRDefault="000A059B" w:rsidP="00DA0994">
            <w:proofErr w:type="spellStart"/>
            <w:r w:rsidRPr="00C218AD">
              <w:t>Ocular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motility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stimulation</w:t>
            </w:r>
            <w:proofErr w:type="spellEnd"/>
          </w:p>
        </w:tc>
      </w:tr>
      <w:tr w:rsid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Pr="000A059B" w:rsidRDefault="000A059B" w:rsidP="00C218AD">
            <w:pPr>
              <w:rPr>
                <w:lang w:val="en-US"/>
              </w:rPr>
            </w:pPr>
            <w:r w:rsidRPr="000A059B">
              <w:rPr>
                <w:lang w:val="en-US"/>
              </w:rPr>
              <w:t>Field of view:</w:t>
            </w:r>
          </w:p>
          <w:p w:rsidR="000A059B" w:rsidRPr="00C218AD" w:rsidRDefault="000A059B" w:rsidP="00C218AD">
            <w:pPr>
              <w:rPr>
                <w:lang w:val="en-US"/>
              </w:rPr>
            </w:pPr>
            <w:proofErr w:type="spellStart"/>
            <w:r w:rsidRPr="000A059B">
              <w:rPr>
                <w:lang w:val="en-US"/>
              </w:rPr>
              <w:t>Campimeter</w:t>
            </w:r>
            <w:proofErr w:type="spellEnd"/>
            <w:r w:rsidRPr="000A059B">
              <w:rPr>
                <w:lang w:val="en-US"/>
              </w:rPr>
              <w:t xml:space="preserve">, </w:t>
            </w:r>
            <w:proofErr w:type="spellStart"/>
            <w:r w:rsidRPr="000A059B">
              <w:rPr>
                <w:lang w:val="en-US"/>
              </w:rPr>
              <w:t>Scotometry</w:t>
            </w:r>
            <w:proofErr w:type="spellEnd"/>
            <w:r w:rsidRPr="000A059B">
              <w:rPr>
                <w:lang w:val="en-US"/>
              </w:rPr>
              <w:t xml:space="preserve"> and Diplopia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±50°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  <w:r>
              <w:t>±40°</w:t>
            </w:r>
          </w:p>
        </w:tc>
        <w:tc>
          <w:tcPr>
            <w:tcW w:w="2516" w:type="dxa"/>
            <w:vAlign w:val="center"/>
          </w:tcPr>
          <w:p w:rsidR="000A059B" w:rsidRDefault="000A059B" w:rsidP="00DA0994">
            <w:proofErr w:type="spellStart"/>
            <w:r w:rsidRPr="00C218AD">
              <w:t>Ocular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motility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stimulation</w:t>
            </w:r>
            <w:proofErr w:type="spellEnd"/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proofErr w:type="spellStart"/>
            <w:r w:rsidRPr="00C218AD">
              <w:t>Error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calculation</w:t>
            </w:r>
            <w:proofErr w:type="spellEnd"/>
            <w:r w:rsidRPr="00C218AD">
              <w:t xml:space="preserve"> in </w:t>
            </w:r>
            <w:proofErr w:type="spellStart"/>
            <w:r w:rsidRPr="00C218AD">
              <w:t>Diopters</w:t>
            </w:r>
            <w:proofErr w:type="spellEnd"/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</w:p>
        </w:tc>
        <w:tc>
          <w:tcPr>
            <w:tcW w:w="2516" w:type="dxa"/>
            <w:vAlign w:val="center"/>
          </w:tcPr>
          <w:p w:rsidR="000A059B" w:rsidRPr="00C218AD" w:rsidRDefault="000A059B" w:rsidP="006F66A2">
            <w:pPr>
              <w:rPr>
                <w:lang w:val="en-US"/>
              </w:rPr>
            </w:pPr>
            <w:r w:rsidRPr="00C218AD">
              <w:rPr>
                <w:lang w:val="en-US"/>
              </w:rPr>
              <w:t>The calculation of the positioning / diplopia / scotoma error expressed in prismatic diopters</w:t>
            </w:r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Pr="00C218AD" w:rsidRDefault="000A059B" w:rsidP="006F66A2">
            <w:pPr>
              <w:rPr>
                <w:lang w:val="en-US"/>
              </w:rPr>
            </w:pPr>
            <w:r w:rsidRPr="00C218AD">
              <w:rPr>
                <w:lang w:val="en-US"/>
              </w:rPr>
              <w:t>Error calculation in angular degrees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:rsidR="000A059B" w:rsidRPr="00C218AD" w:rsidRDefault="000A059B" w:rsidP="006F66A2">
            <w:pPr>
              <w:rPr>
                <w:lang w:val="en-US"/>
              </w:rPr>
            </w:pPr>
            <w:r w:rsidRPr="00C218AD">
              <w:rPr>
                <w:lang w:val="en-US"/>
              </w:rPr>
              <w:t>The calculation of the positioning / diplopia / scotoma error expressed in angular degrees</w:t>
            </w:r>
          </w:p>
        </w:tc>
      </w:tr>
      <w:tr w:rsid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C218AD">
            <w:proofErr w:type="spellStart"/>
            <w:r>
              <w:t>Exam</w:t>
            </w:r>
            <w:proofErr w:type="spellEnd"/>
            <w:r>
              <w:t xml:space="preserve"> </w:t>
            </w:r>
            <w:proofErr w:type="spellStart"/>
            <w:r>
              <w:t>comparison</w:t>
            </w:r>
            <w:proofErr w:type="spellEnd"/>
          </w:p>
          <w:p w:rsidR="000A059B" w:rsidRDefault="000A059B" w:rsidP="00C218AD">
            <w:r>
              <w:t>(Hess screen)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</w:p>
        </w:tc>
        <w:tc>
          <w:tcPr>
            <w:tcW w:w="2516" w:type="dxa"/>
            <w:vAlign w:val="center"/>
          </w:tcPr>
          <w:p w:rsidR="000A059B" w:rsidRDefault="000A059B" w:rsidP="006F66A2">
            <w:r>
              <w:t>Consente di confrontare a video due esami per verificare l’andamento della terapia</w:t>
            </w:r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proofErr w:type="spellStart"/>
            <w:r w:rsidRPr="00C218AD">
              <w:t>Height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adjustable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table</w:t>
            </w:r>
            <w:proofErr w:type="spellEnd"/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</w:p>
        </w:tc>
        <w:tc>
          <w:tcPr>
            <w:tcW w:w="2516" w:type="dxa"/>
            <w:vAlign w:val="center"/>
          </w:tcPr>
          <w:p w:rsidR="000A059B" w:rsidRPr="00C218AD" w:rsidRDefault="000A059B" w:rsidP="006F66A2">
            <w:pPr>
              <w:rPr>
                <w:lang w:val="en-US"/>
              </w:rPr>
            </w:pPr>
            <w:r w:rsidRPr="00C218AD">
              <w:rPr>
                <w:lang w:val="en-US"/>
              </w:rPr>
              <w:t>Adjust the height of the table and the patient's posture</w:t>
            </w:r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proofErr w:type="spellStart"/>
            <w:r w:rsidRPr="00C218AD">
              <w:t>Archiving</w:t>
            </w:r>
            <w:proofErr w:type="spellEnd"/>
            <w:r w:rsidRPr="00C218AD">
              <w:t xml:space="preserve"> </w:t>
            </w:r>
            <w:proofErr w:type="spellStart"/>
            <w:r w:rsidRPr="00C218AD">
              <w:t>exams</w:t>
            </w:r>
            <w:proofErr w:type="spellEnd"/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:rsidR="000A059B" w:rsidRPr="00C218AD" w:rsidRDefault="000A059B" w:rsidP="006F66A2">
            <w:pPr>
              <w:rPr>
                <w:lang w:val="en-US"/>
              </w:rPr>
            </w:pPr>
            <w:r w:rsidRPr="00C218AD">
              <w:rPr>
                <w:lang w:val="en-US"/>
              </w:rPr>
              <w:t>Exam database for archiving and researching previous exams.</w:t>
            </w:r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r>
              <w:t xml:space="preserve">Color </w:t>
            </w:r>
            <w:proofErr w:type="spellStart"/>
            <w:r>
              <w:t>print</w:t>
            </w:r>
            <w:proofErr w:type="spellEnd"/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:rsidR="000A059B" w:rsidRPr="00C218AD" w:rsidRDefault="000A059B" w:rsidP="002E5F28">
            <w:pPr>
              <w:rPr>
                <w:lang w:val="en-US"/>
              </w:rPr>
            </w:pPr>
            <w:r w:rsidRPr="00C218AD">
              <w:rPr>
                <w:lang w:val="en-US"/>
              </w:rPr>
              <w:t>Print exam sheets with error data graph.</w:t>
            </w:r>
          </w:p>
        </w:tc>
      </w:tr>
      <w:tr w:rsid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r>
              <w:t xml:space="preserve">SW update 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</w:p>
        </w:tc>
        <w:tc>
          <w:tcPr>
            <w:tcW w:w="2516" w:type="dxa"/>
            <w:vAlign w:val="center"/>
          </w:tcPr>
          <w:p w:rsidR="000A059B" w:rsidRDefault="000A059B" w:rsidP="006F66A2">
            <w:r w:rsidRPr="00C218AD">
              <w:t xml:space="preserve">Free SW </w:t>
            </w:r>
            <w:proofErr w:type="spellStart"/>
            <w:r w:rsidRPr="00C218AD">
              <w:t>updates</w:t>
            </w:r>
            <w:proofErr w:type="spellEnd"/>
          </w:p>
        </w:tc>
      </w:tr>
      <w:tr w:rsidR="000A059B" w:rsidRPr="000A059B" w:rsidTr="00C46CA9">
        <w:trPr>
          <w:trHeight w:val="794"/>
        </w:trPr>
        <w:tc>
          <w:tcPr>
            <w:tcW w:w="2660" w:type="dxa"/>
            <w:vAlign w:val="center"/>
          </w:tcPr>
          <w:p w:rsidR="000A059B" w:rsidRDefault="000A059B" w:rsidP="006F66A2">
            <w:proofErr w:type="spellStart"/>
            <w:r>
              <w:t>Touch</w:t>
            </w:r>
            <w:proofErr w:type="spellEnd"/>
            <w:r>
              <w:t xml:space="preserve"> Pad 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0A059B" w:rsidRDefault="000A059B" w:rsidP="006F66A2">
            <w:pPr>
              <w:jc w:val="center"/>
            </w:pPr>
          </w:p>
        </w:tc>
        <w:tc>
          <w:tcPr>
            <w:tcW w:w="1560" w:type="dxa"/>
            <w:vAlign w:val="center"/>
          </w:tcPr>
          <w:p w:rsidR="000A059B" w:rsidRDefault="000A059B" w:rsidP="007A06C6">
            <w:pPr>
              <w:jc w:val="center"/>
            </w:pPr>
          </w:p>
        </w:tc>
        <w:tc>
          <w:tcPr>
            <w:tcW w:w="2516" w:type="dxa"/>
            <w:vAlign w:val="center"/>
          </w:tcPr>
          <w:p w:rsidR="000A059B" w:rsidRPr="000A059B" w:rsidRDefault="000A059B" w:rsidP="00C218AD">
            <w:pPr>
              <w:rPr>
                <w:lang w:val="en-US"/>
              </w:rPr>
            </w:pPr>
            <w:r w:rsidRPr="000A059B">
              <w:rPr>
                <w:lang w:val="en-US"/>
              </w:rPr>
              <w:t>A touch pad is provided</w:t>
            </w:r>
          </w:p>
          <w:p w:rsidR="000A059B" w:rsidRPr="00C218AD" w:rsidRDefault="000A059B" w:rsidP="00C218AD">
            <w:pPr>
              <w:rPr>
                <w:lang w:val="en-US"/>
              </w:rPr>
            </w:pPr>
            <w:r w:rsidRPr="00C218AD">
              <w:rPr>
                <w:lang w:val="en-US"/>
              </w:rPr>
              <w:t>in addition to the mouse</w:t>
            </w:r>
          </w:p>
        </w:tc>
      </w:tr>
    </w:tbl>
    <w:p w:rsidR="0032740A" w:rsidRPr="00C218AD" w:rsidRDefault="0032740A">
      <w:pPr>
        <w:rPr>
          <w:lang w:val="en-US"/>
        </w:rPr>
      </w:pPr>
    </w:p>
    <w:sectPr w:rsidR="0032740A" w:rsidRPr="00C21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C"/>
    <w:rsid w:val="000A059B"/>
    <w:rsid w:val="001A0264"/>
    <w:rsid w:val="002E5F28"/>
    <w:rsid w:val="0032740A"/>
    <w:rsid w:val="00362B15"/>
    <w:rsid w:val="004D680F"/>
    <w:rsid w:val="006F66A2"/>
    <w:rsid w:val="009838B4"/>
    <w:rsid w:val="00C218AD"/>
    <w:rsid w:val="00C73F66"/>
    <w:rsid w:val="00DA0994"/>
    <w:rsid w:val="00D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63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aspettati</dc:creator>
  <cp:lastModifiedBy>gabriele aspettati</cp:lastModifiedBy>
  <cp:revision>4</cp:revision>
  <dcterms:created xsi:type="dcterms:W3CDTF">2020-03-20T17:00:00Z</dcterms:created>
  <dcterms:modified xsi:type="dcterms:W3CDTF">2020-04-10T14:55:00Z</dcterms:modified>
</cp:coreProperties>
</file>